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3D" w:rsidRPr="00E52C3D" w:rsidRDefault="00E52C3D" w:rsidP="00E52C3D">
      <w:pPr>
        <w:pBdr>
          <w:bottom w:val="dotted" w:sz="6" w:space="0" w:color="96AC3D"/>
        </w:pBdr>
        <w:shd w:val="clear" w:color="auto" w:fill="FFFFFF"/>
        <w:spacing w:after="150" w:line="450" w:lineRule="atLeast"/>
        <w:outlineLvl w:val="0"/>
        <w:rPr>
          <w:rFonts w:ascii="Arial" w:eastAsia="Times New Roman" w:hAnsi="Arial" w:cs="Arial"/>
          <w:color w:val="2A5659"/>
          <w:kern w:val="36"/>
          <w:sz w:val="33"/>
          <w:szCs w:val="33"/>
          <w:lang w:eastAsia="en-GB"/>
        </w:rPr>
      </w:pPr>
      <w:r w:rsidRPr="00E52C3D">
        <w:rPr>
          <w:rFonts w:ascii="Arial" w:eastAsia="Times New Roman" w:hAnsi="Arial" w:cs="Arial"/>
          <w:color w:val="2A5659"/>
          <w:kern w:val="36"/>
          <w:sz w:val="33"/>
          <w:szCs w:val="33"/>
          <w:lang w:eastAsia="en-GB"/>
        </w:rPr>
        <w:t>16 May 2017: Want to know where you actually went during the Ten Tors Challenge 2017?</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proofErr w:type="spellStart"/>
      <w:r w:rsidRPr="00E52C3D">
        <w:rPr>
          <w:rFonts w:ascii="Arial" w:eastAsia="Times New Roman" w:hAnsi="Arial" w:cs="Arial"/>
          <w:color w:val="333333"/>
          <w:sz w:val="21"/>
          <w:szCs w:val="21"/>
          <w:lang w:eastAsia="en-GB"/>
        </w:rPr>
        <w:t>JCSys</w:t>
      </w:r>
      <w:proofErr w:type="spellEnd"/>
      <w:r w:rsidRPr="00E52C3D">
        <w:rPr>
          <w:rFonts w:ascii="Arial" w:eastAsia="Times New Roman" w:hAnsi="Arial" w:cs="Arial"/>
          <w:color w:val="333333"/>
          <w:sz w:val="21"/>
          <w:szCs w:val="21"/>
          <w:lang w:eastAsia="en-GB"/>
        </w:rPr>
        <w:t xml:space="preserve"> have provided on our Website the trails of the actual routes that teams walked during this year’s Challenge.</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To see where you actually went, follow the instructions below:</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Load Google Earth. It’s big, fun and free.</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Click on the Ten Tors </w:t>
      </w:r>
      <w:r w:rsidR="001D7D7C">
        <w:rPr>
          <w:rFonts w:ascii="Arial" w:eastAsia="Times New Roman" w:hAnsi="Arial" w:cs="Arial"/>
          <w:color w:val="333333"/>
          <w:sz w:val="21"/>
          <w:szCs w:val="21"/>
          <w:lang w:eastAsia="en-GB"/>
        </w:rPr>
        <w:t xml:space="preserve">website’s Ten Tors </w:t>
      </w:r>
      <w:r w:rsidRPr="00E52C3D">
        <w:rPr>
          <w:rFonts w:ascii="Arial" w:eastAsia="Times New Roman" w:hAnsi="Arial" w:cs="Arial"/>
          <w:color w:val="333333"/>
          <w:sz w:val="21"/>
          <w:szCs w:val="21"/>
          <w:lang w:eastAsia="en-GB"/>
        </w:rPr>
        <w:t>Challenge tab, then on results on the dropdown, and then on the Route you are interested in, followed by clicking on the Team you want to look at. Depending on how your device is set up, you might need to double click.</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will then receive the download, often in the bottom left of your screen. Click on it and Google Earth will zoom into Dartmoor and show you the route the team took.</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Make sure the time bar, top right, covers the period of the Ten Tors Challenge by moving the sliders. It’s in American format – month date year. If you can’t see the time bar, tick replay in Places.</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you see lots of other routes, it is because you downloaded and saved routes from previous years. In Places, untick or delete the routes you aren’t interested in.</w:t>
      </w:r>
      <w:bookmarkStart w:id="0" w:name="_GoBack"/>
      <w:bookmarkEnd w:id="0"/>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will see that the route file is called Temporary Places. Rename it if you wish and especially if you are going to look at several routes.</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The Trackers are set to ping at 10 minute intervals and when you manually set them off at a Safety Control or Check Point. The ping rate was increased to one minute intervals as you approached the Finish.</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your screen is cluttered by lots of times, you can untick ‘History Points’. Tick again to work out how fast you were going.</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the track isn’t showing, tick ‘History Track’.</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Zoom in and out, and drag the view around as usual using your pointing device or arrow keys.</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Click on the images posted on Google earth to locate yourself but don’t rely on them as some are incorrectly located.</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can tailor the view by ticking or unticking ‘Layers’. OS isn’t available.</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Despite the Trackers being some of the best, GPS only provides a circular area of probability that will vary in size depending on the quantity of satellites it can ‘see’. If the team shaded the Tracker with metal on top of it, failed to leave it with a clear view of the constellation or didn’t give it a few minutes to locate the satellites before manually sending their location, the accuracy will be diminished. Even then you might find that there is an occasional ping that seems to show that you are moving at Warp Factor 3, which you should ignore unless you know the secret of time travel.</w:t>
      </w:r>
    </w:p>
    <w:p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Enjoy looking at what you achieved and the experiences that you gained in taking on the Ten Tors Challenge.</w:t>
      </w:r>
    </w:p>
    <w:p w:rsidR="005E3D17" w:rsidRDefault="005E3D17"/>
    <w:sectPr w:rsidR="005E3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3D"/>
    <w:rsid w:val="001D7D7C"/>
    <w:rsid w:val="005E3D17"/>
    <w:rsid w:val="00E5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C611C-B51C-471C-85FC-00C6D1D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TenTorsUser</cp:lastModifiedBy>
  <cp:revision>2</cp:revision>
  <dcterms:created xsi:type="dcterms:W3CDTF">2017-05-16T15:47:00Z</dcterms:created>
  <dcterms:modified xsi:type="dcterms:W3CDTF">2017-08-17T13:58:00Z</dcterms:modified>
</cp:coreProperties>
</file>